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77777777" w:rsidR="007C153C" w:rsidRPr="0012671A" w:rsidRDefault="007C153C"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 xml:space="preserve">TRƯỜNG MẦM NON RẠNG ĐÔNG </w:t>
      </w:r>
      <w:r w:rsidR="00266F94" w:rsidRPr="0012671A">
        <w:rPr>
          <w:rFonts w:ascii="Times New Roman" w:eastAsia="Times New Roman" w:hAnsi="Times New Roman" w:cs="Times New Roman"/>
          <w:b/>
          <w:bCs/>
          <w:color w:val="000000"/>
          <w:sz w:val="28"/>
          <w:szCs w:val="28"/>
        </w:rPr>
        <w:t>14</w:t>
      </w:r>
    </w:p>
    <w:p w14:paraId="76AB4988" w14:textId="1D993006" w:rsidR="007C153C" w:rsidRDefault="004F6D3E"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LỚP: CHỒI</w:t>
      </w:r>
      <w:r w:rsidR="007C153C" w:rsidRPr="0012671A">
        <w:rPr>
          <w:rFonts w:ascii="Times New Roman" w:eastAsia="Times New Roman" w:hAnsi="Times New Roman" w:cs="Times New Roman"/>
          <w:b/>
          <w:bCs/>
          <w:color w:val="000000"/>
          <w:sz w:val="28"/>
          <w:szCs w:val="28"/>
        </w:rPr>
        <w:t xml:space="preserve"> 1</w:t>
      </w:r>
    </w:p>
    <w:p w14:paraId="18D419D8" w14:textId="77777777" w:rsidR="00AC7A43" w:rsidRPr="0012671A" w:rsidRDefault="00AC7A43" w:rsidP="004F6D3E">
      <w:pPr>
        <w:spacing w:after="0" w:line="240" w:lineRule="auto"/>
        <w:rPr>
          <w:rFonts w:ascii="Times New Roman" w:eastAsia="Times New Roman" w:hAnsi="Times New Roman" w:cs="Times New Roman"/>
          <w:b/>
          <w:bCs/>
          <w:color w:val="000000"/>
          <w:sz w:val="28"/>
          <w:szCs w:val="28"/>
        </w:rPr>
      </w:pPr>
    </w:p>
    <w:p w14:paraId="2430D634" w14:textId="6EE80BF8" w:rsidR="007C153C" w:rsidRPr="00C31496" w:rsidRDefault="007C153C"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w:t>
      </w:r>
      <w:r w:rsidR="00146936">
        <w:rPr>
          <w:rFonts w:ascii="Times New Roman" w:eastAsia="Times New Roman" w:hAnsi="Times New Roman" w:cs="Times New Roman"/>
          <w:b/>
          <w:bCs/>
          <w:sz w:val="32"/>
          <w:szCs w:val="32"/>
        </w:rPr>
        <w:t>Ế HOẠCH GIÁO DỤC TUẦN</w:t>
      </w:r>
      <w:r w:rsidR="0079427F">
        <w:rPr>
          <w:rFonts w:ascii="Times New Roman" w:eastAsia="Times New Roman" w:hAnsi="Times New Roman" w:cs="Times New Roman"/>
          <w:b/>
          <w:bCs/>
          <w:sz w:val="32"/>
          <w:szCs w:val="32"/>
        </w:rPr>
        <w:t xml:space="preserve"> 2</w:t>
      </w:r>
      <w:r w:rsidR="006E69F8">
        <w:rPr>
          <w:rFonts w:ascii="Times New Roman" w:eastAsia="Times New Roman" w:hAnsi="Times New Roman" w:cs="Times New Roman"/>
          <w:b/>
          <w:bCs/>
          <w:sz w:val="32"/>
          <w:szCs w:val="32"/>
        </w:rPr>
        <w:t xml:space="preserve"> THÁNG 1</w:t>
      </w:r>
    </w:p>
    <w:p w14:paraId="00963CAC" w14:textId="299FC3AF"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685819" w:rsidRPr="00C31496">
        <w:rPr>
          <w:rFonts w:ascii="Times New Roman" w:eastAsia="Times New Roman" w:hAnsi="Times New Roman" w:cs="Times New Roman"/>
          <w:b/>
          <w:bCs/>
          <w:sz w:val="32"/>
          <w:szCs w:val="32"/>
        </w:rPr>
        <w:t xml:space="preserve">TỪ NGÀY </w:t>
      </w:r>
      <w:r w:rsidR="00A24BBD">
        <w:rPr>
          <w:rFonts w:ascii="Times New Roman" w:eastAsia="Times New Roman" w:hAnsi="Times New Roman" w:cs="Times New Roman"/>
          <w:b/>
          <w:bCs/>
          <w:sz w:val="32"/>
          <w:szCs w:val="32"/>
        </w:rPr>
        <w:t>06</w:t>
      </w:r>
      <w:r w:rsidR="00685819" w:rsidRPr="00C31496">
        <w:rPr>
          <w:rFonts w:ascii="Times New Roman" w:eastAsia="Times New Roman" w:hAnsi="Times New Roman" w:cs="Times New Roman"/>
          <w:b/>
          <w:bCs/>
          <w:sz w:val="32"/>
          <w:szCs w:val="32"/>
        </w:rPr>
        <w:t>/</w:t>
      </w:r>
      <w:r w:rsidR="00A24BBD">
        <w:rPr>
          <w:rFonts w:ascii="Times New Roman" w:eastAsia="Times New Roman" w:hAnsi="Times New Roman" w:cs="Times New Roman"/>
          <w:b/>
          <w:bCs/>
          <w:sz w:val="32"/>
          <w:szCs w:val="32"/>
        </w:rPr>
        <w:t>01</w:t>
      </w:r>
      <w:r w:rsidR="0035373E" w:rsidRPr="00C31496">
        <w:rPr>
          <w:rFonts w:ascii="Times New Roman" w:eastAsia="Times New Roman" w:hAnsi="Times New Roman" w:cs="Times New Roman"/>
          <w:b/>
          <w:bCs/>
          <w:sz w:val="32"/>
          <w:szCs w:val="32"/>
        </w:rPr>
        <w:t xml:space="preserve"> </w:t>
      </w:r>
      <w:r w:rsidR="00685819" w:rsidRPr="00C31496">
        <w:rPr>
          <w:rFonts w:ascii="Times New Roman" w:eastAsia="Times New Roman" w:hAnsi="Times New Roman" w:cs="Times New Roman"/>
          <w:b/>
          <w:bCs/>
          <w:sz w:val="32"/>
          <w:szCs w:val="32"/>
        </w:rPr>
        <w:t xml:space="preserve">ĐẾN </w:t>
      </w:r>
      <w:r w:rsidR="00A24BBD">
        <w:rPr>
          <w:rFonts w:ascii="Times New Roman" w:eastAsia="Times New Roman" w:hAnsi="Times New Roman" w:cs="Times New Roman"/>
          <w:b/>
          <w:bCs/>
          <w:sz w:val="32"/>
          <w:szCs w:val="32"/>
        </w:rPr>
        <w:t>10</w:t>
      </w:r>
      <w:r w:rsidR="00685819" w:rsidRPr="00C31496">
        <w:rPr>
          <w:rFonts w:ascii="Times New Roman" w:eastAsia="Times New Roman" w:hAnsi="Times New Roman" w:cs="Times New Roman"/>
          <w:b/>
          <w:bCs/>
          <w:sz w:val="32"/>
          <w:szCs w:val="32"/>
        </w:rPr>
        <w:t>/</w:t>
      </w:r>
      <w:r w:rsidR="006E69F8">
        <w:rPr>
          <w:rFonts w:ascii="Times New Roman" w:eastAsia="Times New Roman" w:hAnsi="Times New Roman" w:cs="Times New Roman"/>
          <w:b/>
          <w:bCs/>
          <w:sz w:val="32"/>
          <w:szCs w:val="32"/>
        </w:rPr>
        <w:t>01</w:t>
      </w:r>
      <w:r w:rsidR="007C153C" w:rsidRPr="00C31496">
        <w:rPr>
          <w:rFonts w:ascii="Times New Roman" w:eastAsia="Times New Roman" w:hAnsi="Times New Roman" w:cs="Times New Roman"/>
          <w:b/>
          <w:bCs/>
          <w:sz w:val="32"/>
          <w:szCs w:val="32"/>
        </w:rPr>
        <w:t>)</w:t>
      </w:r>
    </w:p>
    <w:p w14:paraId="6E328BD5"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879" w:type="dxa"/>
        <w:jc w:val="center"/>
        <w:tblLook w:val="04A0" w:firstRow="1" w:lastRow="0" w:firstColumn="1" w:lastColumn="0" w:noHBand="0" w:noVBand="1"/>
      </w:tblPr>
      <w:tblGrid>
        <w:gridCol w:w="2159"/>
        <w:gridCol w:w="2656"/>
        <w:gridCol w:w="2725"/>
        <w:gridCol w:w="2268"/>
        <w:gridCol w:w="3118"/>
        <w:gridCol w:w="2932"/>
        <w:gridCol w:w="21"/>
      </w:tblGrid>
      <w:tr w:rsidR="00D97424" w:rsidRPr="0012671A" w14:paraId="407AA5A1" w14:textId="77777777" w:rsidTr="00013E2F">
        <w:trPr>
          <w:gridAfter w:val="1"/>
          <w:wAfter w:w="21" w:type="dxa"/>
          <w:jc w:val="center"/>
        </w:trPr>
        <w:tc>
          <w:tcPr>
            <w:tcW w:w="2159" w:type="dxa"/>
            <w:vAlign w:val="center"/>
            <w:hideMark/>
          </w:tcPr>
          <w:p w14:paraId="1EA2334E" w14:textId="77777777" w:rsidR="007C153C" w:rsidRPr="0012671A" w:rsidRDefault="007C153C"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656" w:type="dxa"/>
            <w:vAlign w:val="center"/>
            <w:hideMark/>
          </w:tcPr>
          <w:p w14:paraId="4F97003E" w14:textId="77777777" w:rsidR="007C153C" w:rsidRPr="0012671A" w:rsidRDefault="007C153C"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14:paraId="6EF125BF" w14:textId="77777777" w:rsidR="007C153C" w:rsidRPr="0012671A" w:rsidRDefault="007C153C"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14:paraId="34420307" w14:textId="77777777" w:rsidR="007C153C" w:rsidRPr="0012671A" w:rsidRDefault="007C153C"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3118" w:type="dxa"/>
            <w:vAlign w:val="center"/>
            <w:hideMark/>
          </w:tcPr>
          <w:p w14:paraId="637AFA15" w14:textId="77777777" w:rsidR="007C153C" w:rsidRPr="0012671A" w:rsidRDefault="007C153C"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14:paraId="7FD8EFF6" w14:textId="77777777" w:rsidR="007C153C" w:rsidRPr="0012671A" w:rsidRDefault="007C153C"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0830AC" w:rsidRPr="0012671A" w14:paraId="685AB038" w14:textId="77777777" w:rsidTr="009716D8">
        <w:trPr>
          <w:trHeight w:val="657"/>
          <w:jc w:val="center"/>
        </w:trPr>
        <w:tc>
          <w:tcPr>
            <w:tcW w:w="2159" w:type="dxa"/>
            <w:vAlign w:val="center"/>
            <w:hideMark/>
          </w:tcPr>
          <w:p w14:paraId="3C30F5AB" w14:textId="77777777" w:rsidR="000830AC" w:rsidRPr="0012671A" w:rsidRDefault="000830AC"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720" w:type="dxa"/>
            <w:gridSpan w:val="6"/>
            <w:vAlign w:val="center"/>
            <w:hideMark/>
          </w:tcPr>
          <w:p w14:paraId="5F9B6ABD" w14:textId="391C7D67" w:rsidR="000830AC" w:rsidRPr="000830AC" w:rsidRDefault="000830AC" w:rsidP="000A5887">
            <w:pPr>
              <w:spacing w:after="0" w:line="240" w:lineRule="auto"/>
              <w:rPr>
                <w:rFonts w:ascii="Times New Roman" w:hAnsi="Times New Roman" w:cs="Times New Roman"/>
                <w:sz w:val="28"/>
                <w:szCs w:val="28"/>
              </w:rPr>
            </w:pPr>
            <w:r w:rsidRPr="000830AC">
              <w:rPr>
                <w:rFonts w:ascii="Times New Roman" w:hAnsi="Times New Roman" w:cs="Times New Roman"/>
                <w:sz w:val="28"/>
                <w:szCs w:val="28"/>
              </w:rPr>
              <w:t xml:space="preserve">- </w:t>
            </w:r>
            <w:r w:rsidR="00EC2336">
              <w:rPr>
                <w:rFonts w:ascii="Times New Roman" w:hAnsi="Times New Roman" w:cs="Times New Roman"/>
                <w:sz w:val="28"/>
                <w:szCs w:val="28"/>
              </w:rPr>
              <w:t>Trẻ chơi với đồ chơi yêu thích ở các góc</w:t>
            </w:r>
          </w:p>
        </w:tc>
      </w:tr>
      <w:tr w:rsidR="00797D89" w:rsidRPr="0012671A" w14:paraId="2DA5845B" w14:textId="77777777" w:rsidTr="00013E2F">
        <w:trPr>
          <w:jc w:val="center"/>
        </w:trPr>
        <w:tc>
          <w:tcPr>
            <w:tcW w:w="2159" w:type="dxa"/>
            <w:vAlign w:val="center"/>
            <w:hideMark/>
          </w:tcPr>
          <w:p w14:paraId="7A275332" w14:textId="77777777" w:rsidR="00797D89" w:rsidRPr="0012671A" w:rsidRDefault="00797D89"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720" w:type="dxa"/>
            <w:gridSpan w:val="6"/>
            <w:hideMark/>
          </w:tcPr>
          <w:p w14:paraId="51AF92DC" w14:textId="09D1656C" w:rsidR="00797D89" w:rsidRPr="0012671A" w:rsidRDefault="00797D89" w:rsidP="000A5887">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A1D8C3" w14:textId="77777777" w:rsidR="00797D89" w:rsidRPr="0012671A" w:rsidRDefault="00797D89" w:rsidP="000A5887">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77059EAF" w14:textId="77777777" w:rsidR="00797D89" w:rsidRPr="0012671A" w:rsidRDefault="00797D89" w:rsidP="000A5887">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D97424" w:rsidRPr="0012671A" w14:paraId="60AD01E5" w14:textId="77777777" w:rsidTr="006E69F8">
        <w:trPr>
          <w:gridAfter w:val="1"/>
          <w:wAfter w:w="21" w:type="dxa"/>
          <w:jc w:val="center"/>
        </w:trPr>
        <w:tc>
          <w:tcPr>
            <w:tcW w:w="2159" w:type="dxa"/>
            <w:vMerge w:val="restart"/>
            <w:vAlign w:val="center"/>
            <w:hideMark/>
          </w:tcPr>
          <w:p w14:paraId="41D35660" w14:textId="77777777" w:rsidR="00797D89" w:rsidRPr="0012671A" w:rsidRDefault="00797D89" w:rsidP="000A5887">
            <w:pPr>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5B6D922A" w14:textId="3D053A51" w:rsidR="00797D89" w:rsidRPr="0012671A" w:rsidRDefault="00797D89" w:rsidP="000A5887">
            <w:pPr>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0C9B065A" w14:textId="77777777" w:rsidR="00797D89" w:rsidRPr="0012671A" w:rsidRDefault="00797D89" w:rsidP="000A5887">
            <w:pPr>
              <w:spacing w:after="0" w:line="240" w:lineRule="auto"/>
              <w:jc w:val="center"/>
              <w:rPr>
                <w:rFonts w:ascii="Times New Roman" w:hAnsi="Times New Roman" w:cs="Times New Roman"/>
                <w:b/>
                <w:bCs/>
                <w:sz w:val="28"/>
                <w:szCs w:val="28"/>
              </w:rPr>
            </w:pPr>
          </w:p>
          <w:p w14:paraId="158D3851" w14:textId="77777777" w:rsidR="00797D89" w:rsidRPr="0012671A" w:rsidRDefault="00797D89"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656" w:type="dxa"/>
            <w:vAlign w:val="center"/>
          </w:tcPr>
          <w:p w14:paraId="65B633D8" w14:textId="526F159E" w:rsidR="00797D89" w:rsidRPr="0012671A" w:rsidRDefault="00F40789" w:rsidP="000A58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Khám phá khoa học</w:t>
            </w:r>
          </w:p>
          <w:p w14:paraId="19EFDD0F" w14:textId="062564EE" w:rsidR="00797D89" w:rsidRPr="0012671A" w:rsidRDefault="00F40789" w:rsidP="000A588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Hoa đổi màu</w:t>
            </w:r>
          </w:p>
        </w:tc>
        <w:tc>
          <w:tcPr>
            <w:tcW w:w="2725" w:type="dxa"/>
            <w:vAlign w:val="center"/>
          </w:tcPr>
          <w:p w14:paraId="22003808" w14:textId="77777777" w:rsidR="00797D89" w:rsidRPr="0012671A" w:rsidRDefault="00797D89" w:rsidP="000A5887">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14:paraId="7D724B7E" w14:textId="7FDA463C" w:rsidR="00797D89" w:rsidRPr="006E69F8" w:rsidRDefault="00F40789" w:rsidP="000A5887">
            <w:pPr>
              <w:autoSpaceDE w:val="0"/>
              <w:autoSpaceDN w:val="0"/>
              <w:adjustRightInd w:val="0"/>
              <w:spacing w:after="0" w:line="240" w:lineRule="auto"/>
              <w:jc w:val="center"/>
              <w:rPr>
                <w:rFonts w:ascii="Times New Roman" w:hAnsi="Times New Roman" w:cs="Times New Roman"/>
                <w:bCs/>
                <w:sz w:val="28"/>
                <w:szCs w:val="28"/>
              </w:rPr>
            </w:pPr>
            <w:r w:rsidRPr="00F40789">
              <w:rPr>
                <w:rFonts w:ascii="Times New Roman" w:hAnsi="Times New Roman" w:cs="Times New Roman"/>
                <w:bCs/>
                <w:sz w:val="28"/>
                <w:szCs w:val="28"/>
              </w:rPr>
              <w:t>Đập và bắt bóng tại chỗ 4-5 lần liên tiếp.</w:t>
            </w:r>
          </w:p>
        </w:tc>
        <w:tc>
          <w:tcPr>
            <w:tcW w:w="2268" w:type="dxa"/>
            <w:vAlign w:val="center"/>
          </w:tcPr>
          <w:p w14:paraId="636D18EA" w14:textId="665FC911" w:rsidR="00F40789" w:rsidRPr="0012671A" w:rsidRDefault="00F40789" w:rsidP="000A588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Tạo hình</w:t>
            </w:r>
          </w:p>
          <w:p w14:paraId="03D644C4" w14:textId="73C56840" w:rsidR="00797D89" w:rsidRPr="006E69F8" w:rsidRDefault="00F40789" w:rsidP="000A588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XÉ DÁN HOA</w:t>
            </w:r>
          </w:p>
        </w:tc>
        <w:tc>
          <w:tcPr>
            <w:tcW w:w="3118" w:type="dxa"/>
            <w:vAlign w:val="center"/>
          </w:tcPr>
          <w:p w14:paraId="4E18B6DE" w14:textId="77777777" w:rsidR="00797D89" w:rsidRPr="0012671A" w:rsidRDefault="00797D89" w:rsidP="000A5887">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252C4E2C" w14:textId="41484658" w:rsidR="00797D89" w:rsidRPr="00713B48" w:rsidRDefault="00713B48" w:rsidP="000A5887">
            <w:pPr>
              <w:autoSpaceDE w:val="0"/>
              <w:autoSpaceDN w:val="0"/>
              <w:adjustRightInd w:val="0"/>
              <w:spacing w:after="0" w:line="240" w:lineRule="auto"/>
              <w:jc w:val="center"/>
              <w:rPr>
                <w:rFonts w:ascii="Times New Roman" w:hAnsi="Times New Roman" w:cs="Times New Roman"/>
                <w:bCs/>
                <w:sz w:val="28"/>
                <w:szCs w:val="28"/>
              </w:rPr>
            </w:pPr>
            <w:r w:rsidRPr="00713B48">
              <w:rPr>
                <w:rFonts w:ascii="Times New Roman" w:hAnsi="Times New Roman" w:cs="Times New Roman"/>
                <w:bCs/>
                <w:sz w:val="28"/>
                <w:szCs w:val="28"/>
              </w:rPr>
              <w:t>Phát hiện và làm theo quy luật đơn giả</w:t>
            </w:r>
            <w:r>
              <w:rPr>
                <w:rFonts w:ascii="Times New Roman" w:hAnsi="Times New Roman" w:cs="Times New Roman"/>
                <w:bCs/>
                <w:sz w:val="28"/>
                <w:szCs w:val="28"/>
              </w:rPr>
              <w:t xml:space="preserve">n   </w:t>
            </w:r>
          </w:p>
        </w:tc>
        <w:tc>
          <w:tcPr>
            <w:tcW w:w="2932" w:type="dxa"/>
            <w:vAlign w:val="center"/>
          </w:tcPr>
          <w:p w14:paraId="55A13140" w14:textId="77777777" w:rsidR="006E69F8" w:rsidRPr="006E69F8" w:rsidRDefault="006E69F8" w:rsidP="000A5887">
            <w:pPr>
              <w:autoSpaceDE w:val="0"/>
              <w:autoSpaceDN w:val="0"/>
              <w:adjustRightInd w:val="0"/>
              <w:spacing w:after="0" w:line="240" w:lineRule="auto"/>
              <w:jc w:val="center"/>
              <w:rPr>
                <w:rFonts w:ascii="Times New Roman" w:hAnsi="Times New Roman" w:cs="Times New Roman"/>
                <w:b/>
                <w:bCs/>
                <w:sz w:val="28"/>
                <w:szCs w:val="28"/>
              </w:rPr>
            </w:pPr>
            <w:r w:rsidRPr="006E69F8">
              <w:rPr>
                <w:rFonts w:ascii="Times New Roman" w:hAnsi="Times New Roman" w:cs="Times New Roman"/>
                <w:b/>
                <w:bCs/>
                <w:sz w:val="28"/>
                <w:szCs w:val="28"/>
              </w:rPr>
              <w:t>KỂ CHUYỆN</w:t>
            </w:r>
          </w:p>
          <w:p w14:paraId="6964F236" w14:textId="7725E6F0" w:rsidR="00797D89" w:rsidRPr="00713B48" w:rsidRDefault="006E69F8" w:rsidP="000A5887">
            <w:pPr>
              <w:autoSpaceDE w:val="0"/>
              <w:autoSpaceDN w:val="0"/>
              <w:adjustRightInd w:val="0"/>
              <w:spacing w:after="0" w:line="240" w:lineRule="auto"/>
              <w:jc w:val="center"/>
              <w:rPr>
                <w:rFonts w:ascii="Arial" w:hAnsi="Arial" w:cs="Arial"/>
                <w:color w:val="000000"/>
                <w:sz w:val="28"/>
                <w:szCs w:val="28"/>
              </w:rPr>
            </w:pPr>
            <w:r w:rsidRPr="006E69F8">
              <w:rPr>
                <w:rFonts w:ascii="Times New Roman" w:hAnsi="Times New Roman" w:cs="Times New Roman"/>
                <w:bCs/>
                <w:sz w:val="28"/>
                <w:szCs w:val="28"/>
              </w:rPr>
              <w:t xml:space="preserve"> </w:t>
            </w:r>
            <w:r w:rsidR="00713B48" w:rsidRPr="00713B48">
              <w:rPr>
                <w:rFonts w:ascii="Times New Roman" w:hAnsi="Times New Roman" w:cs="Times New Roman"/>
                <w:bCs/>
                <w:sz w:val="28"/>
                <w:szCs w:val="28"/>
              </w:rPr>
              <w:t>"SỰ TÍCH HOA HỒNG"</w:t>
            </w:r>
          </w:p>
        </w:tc>
      </w:tr>
      <w:tr w:rsidR="00D97424" w:rsidRPr="0012671A" w14:paraId="0ABAFE3B" w14:textId="77777777" w:rsidTr="00013E2F">
        <w:trPr>
          <w:gridAfter w:val="1"/>
          <w:wAfter w:w="21" w:type="dxa"/>
          <w:trHeight w:val="610"/>
          <w:jc w:val="center"/>
        </w:trPr>
        <w:tc>
          <w:tcPr>
            <w:tcW w:w="2159" w:type="dxa"/>
            <w:vMerge/>
            <w:vAlign w:val="center"/>
          </w:tcPr>
          <w:p w14:paraId="682E86D4" w14:textId="77777777" w:rsidR="00797D89" w:rsidRPr="0012671A" w:rsidRDefault="00797D89" w:rsidP="000A5887">
            <w:pPr>
              <w:spacing w:after="0" w:line="240" w:lineRule="auto"/>
              <w:jc w:val="center"/>
              <w:rPr>
                <w:rFonts w:ascii="Times New Roman" w:hAnsi="Times New Roman" w:cs="Times New Roman"/>
                <w:b/>
                <w:bCs/>
                <w:sz w:val="28"/>
                <w:szCs w:val="28"/>
              </w:rPr>
            </w:pPr>
          </w:p>
        </w:tc>
        <w:tc>
          <w:tcPr>
            <w:tcW w:w="2656" w:type="dxa"/>
            <w:vAlign w:val="center"/>
          </w:tcPr>
          <w:p w14:paraId="5BF76EA5" w14:textId="15000AE0" w:rsidR="00797D89" w:rsidRPr="0012671A" w:rsidRDefault="00F40789" w:rsidP="000A5887">
            <w:pPr>
              <w:autoSpaceDE w:val="0"/>
              <w:autoSpaceDN w:val="0"/>
              <w:adjustRightInd w:val="0"/>
              <w:spacing w:after="0" w:line="240" w:lineRule="auto"/>
              <w:jc w:val="center"/>
              <w:rPr>
                <w:rFonts w:ascii="Times New Roman" w:hAnsi="Times New Roman" w:cs="Times New Roman"/>
                <w:bCs/>
                <w:sz w:val="28"/>
                <w:szCs w:val="28"/>
              </w:rPr>
            </w:pPr>
            <w:r w:rsidRPr="00F40789">
              <w:rPr>
                <w:rFonts w:ascii="Times New Roman" w:hAnsi="Times New Roman" w:cs="Times New Roman"/>
                <w:bCs/>
                <w:sz w:val="28"/>
                <w:szCs w:val="28"/>
              </w:rPr>
              <w:t>Làm quen truyện "Sự tích hoa hồng"</w:t>
            </w:r>
          </w:p>
        </w:tc>
        <w:tc>
          <w:tcPr>
            <w:tcW w:w="2725" w:type="dxa"/>
            <w:vAlign w:val="center"/>
          </w:tcPr>
          <w:p w14:paraId="032F2084" w14:textId="5CF1756D" w:rsidR="00797D89" w:rsidRPr="00C95EEC" w:rsidRDefault="00F40789" w:rsidP="000A5887">
            <w:pPr>
              <w:autoSpaceDE w:val="0"/>
              <w:autoSpaceDN w:val="0"/>
              <w:adjustRightInd w:val="0"/>
              <w:spacing w:after="0" w:line="240" w:lineRule="auto"/>
              <w:jc w:val="center"/>
              <w:rPr>
                <w:rFonts w:ascii="Times New Roman" w:hAnsi="Times New Roman" w:cs="Times New Roman"/>
                <w:bCs/>
                <w:sz w:val="28"/>
                <w:szCs w:val="28"/>
              </w:rPr>
            </w:pPr>
            <w:r w:rsidRPr="00F40789">
              <w:rPr>
                <w:rFonts w:ascii="Times New Roman" w:hAnsi="Times New Roman" w:cs="Times New Roman"/>
                <w:bCs/>
                <w:sz w:val="28"/>
                <w:szCs w:val="28"/>
              </w:rPr>
              <w:t>Thực hiện tập chữ cái bài chữ g trang 11</w:t>
            </w:r>
          </w:p>
        </w:tc>
        <w:tc>
          <w:tcPr>
            <w:tcW w:w="2268" w:type="dxa"/>
            <w:vAlign w:val="center"/>
          </w:tcPr>
          <w:p w14:paraId="41FF1F53" w14:textId="03E10258" w:rsidR="00797D89" w:rsidRPr="00713B48" w:rsidRDefault="00713B48" w:rsidP="000A5887">
            <w:pPr>
              <w:autoSpaceDE w:val="0"/>
              <w:autoSpaceDN w:val="0"/>
              <w:adjustRightInd w:val="0"/>
              <w:spacing w:after="0" w:line="240" w:lineRule="auto"/>
              <w:jc w:val="center"/>
              <w:rPr>
                <w:rFonts w:ascii="Arial" w:hAnsi="Arial" w:cs="Arial"/>
                <w:sz w:val="20"/>
                <w:szCs w:val="20"/>
              </w:rPr>
            </w:pPr>
            <w:r w:rsidRPr="00713B48">
              <w:rPr>
                <w:rFonts w:ascii="Times New Roman" w:hAnsi="Times New Roman" w:cs="Times New Roman"/>
                <w:bCs/>
                <w:sz w:val="28"/>
                <w:szCs w:val="28"/>
              </w:rPr>
              <w:t>Thực hiện tập khám phá khoa học trang 8</w:t>
            </w:r>
          </w:p>
        </w:tc>
        <w:tc>
          <w:tcPr>
            <w:tcW w:w="3118" w:type="dxa"/>
            <w:vAlign w:val="center"/>
          </w:tcPr>
          <w:p w14:paraId="383DC9CF" w14:textId="77777777" w:rsidR="00797D89" w:rsidRPr="00F12070" w:rsidRDefault="00797D89" w:rsidP="000A5887">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01C0E590" w14:textId="3C93D18F" w:rsidR="00797D89" w:rsidRPr="006E69F8" w:rsidRDefault="00713B48" w:rsidP="000A5887">
            <w:pPr>
              <w:autoSpaceDE w:val="0"/>
              <w:autoSpaceDN w:val="0"/>
              <w:adjustRightInd w:val="0"/>
              <w:spacing w:after="0" w:line="240" w:lineRule="auto"/>
              <w:jc w:val="center"/>
              <w:rPr>
                <w:rFonts w:ascii="Arial" w:hAnsi="Arial" w:cs="Arial"/>
                <w:color w:val="000000"/>
                <w:sz w:val="28"/>
                <w:szCs w:val="28"/>
              </w:rPr>
            </w:pPr>
            <w:r w:rsidRPr="00713B48">
              <w:rPr>
                <w:rFonts w:ascii="Times New Roman" w:hAnsi="Times New Roman" w:cs="Times New Roman"/>
                <w:bCs/>
                <w:sz w:val="28"/>
                <w:szCs w:val="28"/>
              </w:rPr>
              <w:t>VĐTN “RA CHƠI  VƯỜN HOA”</w:t>
            </w:r>
          </w:p>
        </w:tc>
        <w:tc>
          <w:tcPr>
            <w:tcW w:w="2932" w:type="dxa"/>
            <w:vAlign w:val="center"/>
          </w:tcPr>
          <w:p w14:paraId="317FB121" w14:textId="266F20F6" w:rsidR="00797D89" w:rsidRPr="00806383" w:rsidRDefault="00713B48" w:rsidP="000A5887">
            <w:pPr>
              <w:autoSpaceDE w:val="0"/>
              <w:autoSpaceDN w:val="0"/>
              <w:adjustRightInd w:val="0"/>
              <w:spacing w:after="0" w:line="240" w:lineRule="auto"/>
              <w:jc w:val="center"/>
              <w:rPr>
                <w:rFonts w:ascii="Times New Roman" w:hAnsi="Times New Roman" w:cs="Times New Roman"/>
                <w:bCs/>
                <w:sz w:val="28"/>
                <w:szCs w:val="28"/>
              </w:rPr>
            </w:pPr>
            <w:r w:rsidRPr="00713B48">
              <w:rPr>
                <w:rFonts w:ascii="Times New Roman" w:hAnsi="Times New Roman" w:cs="Times New Roman"/>
                <w:bCs/>
                <w:sz w:val="28"/>
                <w:szCs w:val="28"/>
              </w:rPr>
              <w:t>Thực hiện tập toán bài số lượng trong phạm vi 9 trang 11</w:t>
            </w:r>
          </w:p>
        </w:tc>
      </w:tr>
      <w:tr w:rsidR="00797D89" w:rsidRPr="0012671A" w14:paraId="0F89A2FE" w14:textId="77777777" w:rsidTr="00013E2F">
        <w:trPr>
          <w:jc w:val="center"/>
        </w:trPr>
        <w:tc>
          <w:tcPr>
            <w:tcW w:w="2159" w:type="dxa"/>
            <w:vAlign w:val="center"/>
            <w:hideMark/>
          </w:tcPr>
          <w:p w14:paraId="42B7DC99" w14:textId="77777777" w:rsidR="00797D89" w:rsidRPr="0012671A" w:rsidRDefault="00797D89"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720" w:type="dxa"/>
            <w:gridSpan w:val="6"/>
          </w:tcPr>
          <w:p w14:paraId="76578770" w14:textId="77777777" w:rsidR="00D97424" w:rsidRPr="00D97424" w:rsidRDefault="00D97424" w:rsidP="000A5887">
            <w:pPr>
              <w:spacing w:after="0" w:line="240" w:lineRule="auto"/>
              <w:jc w:val="both"/>
              <w:rPr>
                <w:rFonts w:ascii="Times New Roman" w:hAnsi="Times New Roman" w:cs="Times New Roman"/>
                <w:b/>
                <w:sz w:val="28"/>
                <w:szCs w:val="28"/>
              </w:rPr>
            </w:pPr>
            <w:r w:rsidRPr="00D97424">
              <w:rPr>
                <w:rFonts w:ascii="Times New Roman" w:hAnsi="Times New Roman" w:cs="Times New Roman"/>
                <w:b/>
                <w:sz w:val="28"/>
                <w:szCs w:val="28"/>
              </w:rPr>
              <w:t>1. Góc phân  vai:  </w:t>
            </w:r>
          </w:p>
          <w:p w14:paraId="16F3C043" w14:textId="77777777"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Biết cùng chơi  với nhau.  Biết thể  hiện  mối quan  hệ  qua lại  giữa  nhóm  chơi</w:t>
            </w:r>
          </w:p>
          <w:p w14:paraId="20238576" w14:textId="77777777"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Trẻ tự vào  góc  chơi và  tự  thỏa  thuận vai  chơi</w:t>
            </w:r>
          </w:p>
          <w:p w14:paraId="0DC3BF69" w14:textId="77777777"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Cô quan sát,  gợi  ý  giúp  trẻ  biết  thể  hiện  mối  quan  hệ  qua lại  giữa  nhóm  chơi</w:t>
            </w:r>
          </w:p>
          <w:p w14:paraId="2992D3D2" w14:textId="597FF164" w:rsidR="00D97424" w:rsidRPr="00D97424" w:rsidRDefault="00D97424" w:rsidP="000A5887">
            <w:pPr>
              <w:spacing w:after="0" w:line="240" w:lineRule="auto"/>
              <w:jc w:val="both"/>
              <w:rPr>
                <w:rFonts w:ascii="Times New Roman" w:hAnsi="Times New Roman" w:cs="Times New Roman"/>
                <w:b/>
                <w:sz w:val="28"/>
                <w:szCs w:val="28"/>
              </w:rPr>
            </w:pPr>
            <w:r w:rsidRPr="00D97424">
              <w:rPr>
                <w:rFonts w:ascii="Times New Roman" w:hAnsi="Times New Roman" w:cs="Times New Roman"/>
                <w:b/>
                <w:sz w:val="28"/>
                <w:szCs w:val="28"/>
              </w:rPr>
              <w:t>2. Góc đọc  sách:</w:t>
            </w:r>
          </w:p>
          <w:p w14:paraId="00D4ED5E" w14:textId="77777777"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Trẻ tự chọn  sách  đọc.</w:t>
            </w:r>
          </w:p>
          <w:p w14:paraId="03A2ECF8" w14:textId="77777777"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Trẻ biết  phân  biệt  được phần  mở  đầu, kết thúc  của sách.</w:t>
            </w:r>
          </w:p>
          <w:p w14:paraId="7130A354" w14:textId="3CFF4F00" w:rsidR="00D97424" w:rsidRPr="00D97424" w:rsidRDefault="00D97424" w:rsidP="000A5887">
            <w:pPr>
              <w:spacing w:after="0" w:line="240" w:lineRule="auto"/>
              <w:jc w:val="both"/>
              <w:rPr>
                <w:rFonts w:ascii="Times New Roman" w:hAnsi="Times New Roman" w:cs="Times New Roman"/>
                <w:b/>
                <w:sz w:val="28"/>
                <w:szCs w:val="28"/>
              </w:rPr>
            </w:pPr>
            <w:r w:rsidRPr="00D97424">
              <w:rPr>
                <w:rFonts w:ascii="Times New Roman" w:hAnsi="Times New Roman" w:cs="Times New Roman"/>
                <w:b/>
                <w:sz w:val="28"/>
                <w:szCs w:val="28"/>
              </w:rPr>
              <w:t>3. Góc học tập:</w:t>
            </w:r>
          </w:p>
          <w:p w14:paraId="71F6D1D6" w14:textId="77777777"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Thể hiện  tinh thần  đoàn kết chờ  đợi,nhường nhịn  nhau...định hướng  khi  chơi,</w:t>
            </w:r>
          </w:p>
          <w:p w14:paraId="24DCF68E" w14:textId="77777777"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Cô cùng  chơi  với  trẻ,  hướng  dẫn trẻ  cách  chơi  các  các  bài tập.</w:t>
            </w:r>
          </w:p>
          <w:p w14:paraId="4BEB6A25" w14:textId="77777777"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+Khuyến  khích  động  viên trẻ  tham  gia  các  loại  trò chơi</w:t>
            </w:r>
          </w:p>
          <w:p w14:paraId="2153EF00" w14:textId="77777777"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Tìm cặp  tương  ứng</w:t>
            </w:r>
          </w:p>
          <w:p w14:paraId="2C049982" w14:textId="77777777"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lastRenderedPageBreak/>
              <w:t>- Tìm nửa còn  lại</w:t>
            </w:r>
          </w:p>
          <w:p w14:paraId="4781E725" w14:textId="3B10B76F" w:rsidR="00D97424" w:rsidRPr="00D97424" w:rsidRDefault="00D97424" w:rsidP="000A5887">
            <w:pPr>
              <w:spacing w:after="0" w:line="240" w:lineRule="auto"/>
              <w:jc w:val="both"/>
              <w:rPr>
                <w:rFonts w:ascii="Times New Roman" w:hAnsi="Times New Roman" w:cs="Times New Roman"/>
                <w:b/>
                <w:sz w:val="28"/>
                <w:szCs w:val="28"/>
              </w:rPr>
            </w:pPr>
            <w:r w:rsidRPr="00D97424">
              <w:rPr>
                <w:rFonts w:ascii="Times New Roman" w:hAnsi="Times New Roman" w:cs="Times New Roman"/>
                <w:b/>
                <w:sz w:val="28"/>
                <w:szCs w:val="28"/>
              </w:rPr>
              <w:t>4. Góc xây  dựng:</w:t>
            </w:r>
          </w:p>
          <w:p w14:paraId="5D8D44E4" w14:textId="77777777"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Trẻ biết  xem  MHXD  là kết quả  chung  của nhóm,  biết  cùng nhau  thu  dọn  đồ chơi</w:t>
            </w:r>
          </w:p>
          <w:p w14:paraId="0F98BF7D" w14:textId="16602CF1"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Khi chơi  trẻ  không  giành đồ  chơi  vói bạn,  biết  ngắm  những  công  trình  đã  hoàn  thành,</w:t>
            </w:r>
          </w:p>
          <w:p w14:paraId="1FFC80A8" w14:textId="77777777" w:rsidR="00D97424" w:rsidRDefault="00D97424" w:rsidP="000A5887">
            <w:pPr>
              <w:spacing w:after="0" w:line="240" w:lineRule="auto"/>
              <w:jc w:val="both"/>
              <w:rPr>
                <w:rFonts w:ascii="Times New Roman" w:eastAsia="Times New Roman" w:hAnsi="Times New Roman" w:cs="Arial"/>
                <w:color w:val="000000"/>
                <w:sz w:val="36"/>
                <w:szCs w:val="24"/>
              </w:rPr>
            </w:pPr>
            <w:r w:rsidRPr="00D97424">
              <w:rPr>
                <w:rFonts w:ascii="Times New Roman" w:hAnsi="Times New Roman" w:cs="Times New Roman"/>
                <w:sz w:val="28"/>
                <w:szCs w:val="28"/>
              </w:rPr>
              <w:t>- Biết cùng  nhau  thu  dọn  đồ chơi  sau  khi chơi.</w:t>
            </w:r>
            <w:r w:rsidRPr="00D97424">
              <w:rPr>
                <w:rFonts w:ascii="Times New Roman" w:eastAsia="Times New Roman" w:hAnsi="Times New Roman" w:cs="Arial"/>
                <w:color w:val="000000"/>
                <w:sz w:val="36"/>
                <w:szCs w:val="24"/>
              </w:rPr>
              <w:t xml:space="preserve"> </w:t>
            </w:r>
          </w:p>
          <w:p w14:paraId="20EE0FFD" w14:textId="77777777" w:rsidR="006A0F7A" w:rsidRPr="006A0F7A" w:rsidRDefault="006A0F7A" w:rsidP="000A5887">
            <w:pPr>
              <w:spacing w:after="0" w:line="240" w:lineRule="auto"/>
              <w:jc w:val="both"/>
              <w:rPr>
                <w:rFonts w:ascii="Times New Roman" w:hAnsi="Times New Roman" w:cs="Times New Roman"/>
                <w:b/>
                <w:sz w:val="28"/>
                <w:szCs w:val="28"/>
              </w:rPr>
            </w:pPr>
            <w:r w:rsidRPr="006A0F7A">
              <w:rPr>
                <w:rFonts w:ascii="Times New Roman" w:hAnsi="Times New Roman" w:cs="Times New Roman"/>
                <w:b/>
                <w:sz w:val="28"/>
                <w:szCs w:val="28"/>
              </w:rPr>
              <w:t>5. Góc tạo  hình:</w:t>
            </w:r>
          </w:p>
          <w:p w14:paraId="67E818DA" w14:textId="77777777" w:rsidR="006A0F7A" w:rsidRPr="006A0F7A" w:rsidRDefault="006A0F7A" w:rsidP="000A5887">
            <w:pPr>
              <w:spacing w:after="0" w:line="240" w:lineRule="auto"/>
              <w:jc w:val="both"/>
              <w:rPr>
                <w:rFonts w:ascii="Times New Roman" w:hAnsi="Times New Roman" w:cs="Times New Roman"/>
                <w:sz w:val="28"/>
                <w:szCs w:val="28"/>
              </w:rPr>
            </w:pPr>
            <w:r w:rsidRPr="006A0F7A">
              <w:rPr>
                <w:rFonts w:ascii="Times New Roman" w:hAnsi="Times New Roman" w:cs="Times New Roman"/>
                <w:sz w:val="28"/>
                <w:szCs w:val="28"/>
              </w:rPr>
              <w:t>- Trẻ tự chuẩn  bị  bàn và  tự  lấy giấy  tô  màu</w:t>
            </w:r>
          </w:p>
          <w:p w14:paraId="4E0E4906" w14:textId="36A95D16" w:rsidR="006A0F7A" w:rsidRPr="006A0F7A" w:rsidRDefault="006A0F7A" w:rsidP="000A5887">
            <w:pPr>
              <w:spacing w:after="0" w:line="240" w:lineRule="auto"/>
              <w:jc w:val="both"/>
              <w:rPr>
                <w:rFonts w:ascii="Times New Roman" w:hAnsi="Times New Roman" w:cs="Times New Roman"/>
                <w:sz w:val="28"/>
                <w:szCs w:val="28"/>
              </w:rPr>
            </w:pPr>
            <w:r w:rsidRPr="006A0F7A">
              <w:rPr>
                <w:rFonts w:ascii="Times New Roman" w:hAnsi="Times New Roman" w:cs="Times New Roman"/>
                <w:sz w:val="28"/>
                <w:szCs w:val="28"/>
              </w:rPr>
              <w:t>- Cô quan  sát,gợi ý  giúp  trẻ  thực hiệ</w:t>
            </w:r>
            <w:r>
              <w:rPr>
                <w:rFonts w:ascii="Times New Roman" w:hAnsi="Times New Roman" w:cs="Times New Roman"/>
                <w:sz w:val="28"/>
                <w:szCs w:val="28"/>
              </w:rPr>
              <w:t>n.</w:t>
            </w:r>
          </w:p>
          <w:p w14:paraId="0FD24624" w14:textId="0A841905" w:rsidR="006A0F7A" w:rsidRPr="006A0F7A" w:rsidRDefault="006A0F7A" w:rsidP="000A5887">
            <w:pPr>
              <w:spacing w:after="0" w:line="240" w:lineRule="auto"/>
              <w:jc w:val="both"/>
              <w:rPr>
                <w:rFonts w:ascii="Times New Roman" w:hAnsi="Times New Roman" w:cs="Times New Roman"/>
                <w:b/>
                <w:sz w:val="28"/>
                <w:szCs w:val="28"/>
              </w:rPr>
            </w:pPr>
            <w:r w:rsidRPr="006A0F7A">
              <w:rPr>
                <w:rFonts w:ascii="Times New Roman" w:hAnsi="Times New Roman" w:cs="Times New Roman"/>
                <w:b/>
                <w:sz w:val="28"/>
                <w:szCs w:val="28"/>
              </w:rPr>
              <w:t>6. Góc âm  nhạc</w:t>
            </w:r>
          </w:p>
          <w:p w14:paraId="10D97F84" w14:textId="77777777" w:rsidR="006A0F7A" w:rsidRPr="006A0F7A" w:rsidRDefault="006A0F7A" w:rsidP="000A5887">
            <w:pPr>
              <w:spacing w:after="0" w:line="240" w:lineRule="auto"/>
              <w:jc w:val="both"/>
              <w:rPr>
                <w:rFonts w:ascii="Times New Roman" w:hAnsi="Times New Roman" w:cs="Times New Roman"/>
                <w:sz w:val="28"/>
                <w:szCs w:val="28"/>
              </w:rPr>
            </w:pPr>
            <w:r w:rsidRPr="006A0F7A">
              <w:rPr>
                <w:rFonts w:ascii="Times New Roman" w:hAnsi="Times New Roman" w:cs="Times New Roman"/>
                <w:sz w:val="28"/>
                <w:szCs w:val="28"/>
              </w:rPr>
              <w:t>- Trẻ tự chọn  học cụ  hoặc  nhạc cụ để  minh  họa  theo  bài  hát</w:t>
            </w:r>
          </w:p>
          <w:p w14:paraId="02FD936B" w14:textId="2135E539" w:rsidR="006A0F7A" w:rsidRPr="006A0F7A" w:rsidRDefault="006A0F7A" w:rsidP="000A5887">
            <w:pPr>
              <w:spacing w:after="0" w:line="240" w:lineRule="auto"/>
              <w:jc w:val="both"/>
              <w:rPr>
                <w:rFonts w:ascii="Times New Roman" w:hAnsi="Times New Roman" w:cs="Times New Roman"/>
                <w:b/>
                <w:sz w:val="28"/>
                <w:szCs w:val="28"/>
              </w:rPr>
            </w:pPr>
            <w:r w:rsidRPr="006A0F7A">
              <w:rPr>
                <w:rFonts w:ascii="Times New Roman" w:hAnsi="Times New Roman" w:cs="Times New Roman"/>
                <w:b/>
                <w:sz w:val="28"/>
                <w:szCs w:val="28"/>
              </w:rPr>
              <w:t>7. Góc văn  học:</w:t>
            </w:r>
          </w:p>
          <w:p w14:paraId="550D26A5" w14:textId="77777777" w:rsidR="006A0F7A" w:rsidRPr="006A0F7A" w:rsidRDefault="006A0F7A" w:rsidP="000A5887">
            <w:pPr>
              <w:spacing w:after="0" w:line="240" w:lineRule="auto"/>
              <w:jc w:val="both"/>
              <w:rPr>
                <w:rFonts w:ascii="Times New Roman" w:hAnsi="Times New Roman" w:cs="Times New Roman"/>
                <w:sz w:val="28"/>
                <w:szCs w:val="28"/>
              </w:rPr>
            </w:pPr>
            <w:r w:rsidRPr="006A0F7A">
              <w:rPr>
                <w:rFonts w:ascii="Times New Roman" w:hAnsi="Times New Roman" w:cs="Times New Roman"/>
                <w:sz w:val="28"/>
                <w:szCs w:val="28"/>
              </w:rPr>
              <w:t>- Trẻ lựa chọn  hình  thức  để  kể  lại câu  truyện  mà trẻ  thích .</w:t>
            </w:r>
          </w:p>
          <w:p w14:paraId="3F35D719" w14:textId="74905950" w:rsidR="00797D89" w:rsidRPr="00F84C86" w:rsidRDefault="006A0F7A" w:rsidP="000A5887">
            <w:pPr>
              <w:spacing w:after="0" w:line="240" w:lineRule="auto"/>
              <w:jc w:val="both"/>
              <w:rPr>
                <w:rFonts w:ascii="Times New Roman" w:eastAsia="Times New Roman" w:hAnsi="Times New Roman" w:cs="Times New Roman"/>
                <w:color w:val="000000"/>
                <w:sz w:val="28"/>
                <w:szCs w:val="28"/>
              </w:rPr>
            </w:pPr>
            <w:r w:rsidRPr="006A0F7A">
              <w:rPr>
                <w:rFonts w:ascii="Times New Roman" w:hAnsi="Times New Roman" w:cs="Times New Roman"/>
                <w:sz w:val="28"/>
                <w:szCs w:val="28"/>
              </w:rPr>
              <w:t>+ Rối tay, rối  que,  tranh  ảnh.</w:t>
            </w:r>
          </w:p>
        </w:tc>
      </w:tr>
      <w:tr w:rsidR="00797D89" w:rsidRPr="0012671A" w14:paraId="027D2DB1" w14:textId="77777777" w:rsidTr="00013E2F">
        <w:trPr>
          <w:jc w:val="center"/>
        </w:trPr>
        <w:tc>
          <w:tcPr>
            <w:tcW w:w="2159" w:type="dxa"/>
            <w:vAlign w:val="center"/>
            <w:hideMark/>
          </w:tcPr>
          <w:p w14:paraId="2E3E93A3" w14:textId="77777777" w:rsidR="00797D89" w:rsidRPr="0012671A" w:rsidRDefault="00797D89"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720" w:type="dxa"/>
            <w:gridSpan w:val="6"/>
            <w:hideMark/>
          </w:tcPr>
          <w:p w14:paraId="31B291E2" w14:textId="00FED97D" w:rsidR="00797D89" w:rsidRPr="0012671A" w:rsidRDefault="00797D89" w:rsidP="000A5887">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w:t>
            </w:r>
          </w:p>
          <w:p w14:paraId="2A935163" w14:textId="69D7283B" w:rsidR="00797D89" w:rsidRPr="0012671A" w:rsidRDefault="00797D89" w:rsidP="000A5887">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sidR="00D97424">
              <w:rPr>
                <w:rFonts w:ascii="Times New Roman" w:eastAsia="Times New Roman" w:hAnsi="Times New Roman" w:cs="Times New Roman"/>
                <w:color w:val="000000"/>
                <w:sz w:val="28"/>
                <w:szCs w:val="28"/>
              </w:rPr>
              <w:t xml:space="preserve">Ném bóng vào rổ, </w:t>
            </w:r>
            <w:r w:rsidR="00EC2336">
              <w:rPr>
                <w:rFonts w:ascii="Times New Roman" w:eastAsia="Times New Roman" w:hAnsi="Times New Roman" w:cs="Times New Roman"/>
                <w:color w:val="000000"/>
                <w:sz w:val="28"/>
                <w:szCs w:val="28"/>
              </w:rPr>
              <w:t xml:space="preserve">Cáo và thỏ, </w:t>
            </w:r>
            <w:r w:rsidR="006A0F7A">
              <w:rPr>
                <w:rFonts w:ascii="Times New Roman" w:hAnsi="Times New Roman" w:cs="Times New Roman"/>
                <w:sz w:val="28"/>
                <w:szCs w:val="28"/>
              </w:rPr>
              <w:t>Nhảy lò cò, Bật xa liên tục,</w:t>
            </w:r>
            <w:r w:rsidR="00F84C86">
              <w:rPr>
                <w:rFonts w:ascii="Times New Roman" w:eastAsia="Times New Roman" w:hAnsi="Times New Roman" w:cs="Times New Roman"/>
                <w:color w:val="000000"/>
                <w:sz w:val="28"/>
                <w:szCs w:val="28"/>
              </w:rPr>
              <w:t xml:space="preserve"> Thỏ đổi lồng …</w:t>
            </w:r>
          </w:p>
          <w:p w14:paraId="70A604F9" w14:textId="6D451337" w:rsidR="00797D89" w:rsidRPr="0012671A" w:rsidRDefault="00797D89" w:rsidP="000A5887">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sidR="006A0F7A">
              <w:rPr>
                <w:rFonts w:ascii="Times New Roman" w:hAnsi="Times New Roman" w:cs="Times New Roman"/>
                <w:sz w:val="28"/>
                <w:szCs w:val="28"/>
              </w:rPr>
              <w:t xml:space="preserve">Cá sấu lên bờ, </w:t>
            </w:r>
            <w:r w:rsidRPr="0012671A">
              <w:rPr>
                <w:rFonts w:ascii="Times New Roman" w:hAnsi="Times New Roman" w:cs="Times New Roman"/>
                <w:sz w:val="28"/>
                <w:szCs w:val="28"/>
              </w:rPr>
              <w:t>rồng rắ</w:t>
            </w:r>
            <w:r w:rsidR="00F84C86">
              <w:rPr>
                <w:rFonts w:ascii="Times New Roman" w:hAnsi="Times New Roman" w:cs="Times New Roman"/>
                <w:sz w:val="28"/>
                <w:szCs w:val="28"/>
              </w:rPr>
              <w:t>n lên mây …</w:t>
            </w:r>
          </w:p>
          <w:p w14:paraId="2C19C5A3" w14:textId="2195D487" w:rsidR="00797D89" w:rsidRPr="0012671A" w:rsidRDefault="00797D89" w:rsidP="000A5887">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97D89" w:rsidRPr="0012671A" w:rsidRDefault="00797D89" w:rsidP="000A5887">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97D89" w:rsidRPr="00D97424" w14:paraId="5351C3EF" w14:textId="77777777" w:rsidTr="00013E2F">
        <w:trPr>
          <w:jc w:val="center"/>
        </w:trPr>
        <w:tc>
          <w:tcPr>
            <w:tcW w:w="2159" w:type="dxa"/>
            <w:vAlign w:val="center"/>
            <w:hideMark/>
          </w:tcPr>
          <w:p w14:paraId="174E8B36" w14:textId="77777777" w:rsidR="00797D89" w:rsidRPr="0012671A" w:rsidRDefault="00797D89"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Ăn ngủ, vệ sinh</w:t>
            </w:r>
          </w:p>
        </w:tc>
        <w:tc>
          <w:tcPr>
            <w:tcW w:w="13720" w:type="dxa"/>
            <w:gridSpan w:val="6"/>
          </w:tcPr>
          <w:p w14:paraId="130FA020" w14:textId="77777777" w:rsidR="00D97424" w:rsidRDefault="003644BB" w:rsidP="000A5887">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Biết giúp cô chuẩn bị và sắp xếp bàn ăn.</w:t>
            </w:r>
          </w:p>
          <w:p w14:paraId="0F8CB05D" w14:textId="5B923532" w:rsidR="00D97424" w:rsidRP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Trước khi ăn  trẻ  biết  mời  cô,  mời  bạn  ăn.</w:t>
            </w:r>
          </w:p>
          <w:p w14:paraId="56CA98FF" w14:textId="77777777" w:rsidR="00D97424" w:rsidRDefault="00D97424" w:rsidP="000A5887">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Khi ăn biết  giữ  trật  tự,  vén  tô  nhẹ  nhàng</w:t>
            </w:r>
          </w:p>
          <w:p w14:paraId="7CC6E1A1" w14:textId="4BD21DB5" w:rsidR="003644BB" w:rsidRPr="003644BB" w:rsidRDefault="003644BB" w:rsidP="000A5887">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14:paraId="763BF5CE" w14:textId="64D0A579" w:rsidR="00F84C86" w:rsidRPr="00F84C86" w:rsidRDefault="00F84C86" w:rsidP="000A5887">
            <w:pPr>
              <w:spacing w:after="0" w:line="240" w:lineRule="auto"/>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14:paraId="1FC49570" w14:textId="40132F4E" w:rsidR="00F84C86" w:rsidRPr="003644BB" w:rsidRDefault="00F84C86" w:rsidP="000A5887">
            <w:pPr>
              <w:spacing w:after="0" w:line="240" w:lineRule="auto"/>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14:paraId="2E74C082" w14:textId="77777777" w:rsidR="00D97424" w:rsidRDefault="003644BB" w:rsidP="000A5887">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p w14:paraId="49E43854" w14:textId="31A97D5C" w:rsidR="00D97424" w:rsidRPr="0012671A" w:rsidRDefault="00D97424" w:rsidP="000A58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7424">
              <w:rPr>
                <w:rFonts w:ascii="Times New Roman" w:hAnsi="Times New Roman" w:cs="Times New Roman"/>
                <w:sz w:val="28"/>
                <w:szCs w:val="28"/>
              </w:rPr>
              <w:t>Tập cho trẻ  biết  xếp quầ</w:t>
            </w:r>
            <w:r w:rsidR="006A0F7A">
              <w:rPr>
                <w:rFonts w:ascii="Times New Roman" w:hAnsi="Times New Roman" w:cs="Times New Roman"/>
                <w:sz w:val="28"/>
                <w:szCs w:val="28"/>
              </w:rPr>
              <w:t>n áo</w:t>
            </w:r>
            <w:r w:rsidRPr="00D97424">
              <w:rPr>
                <w:rFonts w:ascii="Times New Roman" w:hAnsi="Times New Roman" w:cs="Times New Roman"/>
                <w:sz w:val="28"/>
                <w:szCs w:val="28"/>
              </w:rPr>
              <w:t> gọ</w:t>
            </w:r>
            <w:r w:rsidR="006A0F7A">
              <w:rPr>
                <w:rFonts w:ascii="Times New Roman" w:hAnsi="Times New Roman" w:cs="Times New Roman"/>
                <w:sz w:val="28"/>
                <w:szCs w:val="28"/>
              </w:rPr>
              <w:t>n gàng</w:t>
            </w:r>
            <w:r w:rsidRPr="00D97424">
              <w:rPr>
                <w:rFonts w:ascii="Times New Roman" w:hAnsi="Times New Roman" w:cs="Times New Roman"/>
                <w:sz w:val="28"/>
                <w:szCs w:val="28"/>
              </w:rPr>
              <w:t> và biết dẹp ghế</w:t>
            </w:r>
            <w:r w:rsidR="006A0F7A">
              <w:rPr>
                <w:rFonts w:ascii="Times New Roman" w:hAnsi="Times New Roman" w:cs="Times New Roman"/>
                <w:sz w:val="28"/>
                <w:szCs w:val="28"/>
              </w:rPr>
              <w:t> sau khi thay</w:t>
            </w:r>
            <w:r w:rsidRPr="00D97424">
              <w:rPr>
                <w:rFonts w:ascii="Times New Roman" w:hAnsi="Times New Roman" w:cs="Times New Roman"/>
                <w:sz w:val="28"/>
                <w:szCs w:val="28"/>
              </w:rPr>
              <w:t xml:space="preserve"> đồ xong.</w:t>
            </w:r>
          </w:p>
        </w:tc>
      </w:tr>
      <w:tr w:rsidR="00D97424" w:rsidRPr="0012671A" w14:paraId="43276F8C" w14:textId="77777777" w:rsidTr="00013E2F">
        <w:trPr>
          <w:gridAfter w:val="1"/>
          <w:wAfter w:w="21" w:type="dxa"/>
          <w:trHeight w:val="395"/>
          <w:jc w:val="center"/>
        </w:trPr>
        <w:tc>
          <w:tcPr>
            <w:tcW w:w="2159" w:type="dxa"/>
            <w:vAlign w:val="center"/>
          </w:tcPr>
          <w:p w14:paraId="02D6845D" w14:textId="77777777" w:rsidR="00797D89" w:rsidRPr="0012671A" w:rsidRDefault="00797D89" w:rsidP="000A5887">
            <w:pPr>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656" w:type="dxa"/>
            <w:vAlign w:val="center"/>
          </w:tcPr>
          <w:p w14:paraId="7AA0A3C5" w14:textId="12B7004D" w:rsidR="00797D89" w:rsidRPr="0012671A" w:rsidRDefault="00797D89" w:rsidP="000A58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14:paraId="7FB7C16A" w14:textId="1638A407" w:rsidR="00797D89" w:rsidRPr="0012671A" w:rsidRDefault="00797D89"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14:paraId="4783F239" w14:textId="73574E6A" w:rsidR="00797D89" w:rsidRPr="0012671A" w:rsidRDefault="00797D89" w:rsidP="000A58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Anh văn, vẽ</w:t>
            </w:r>
          </w:p>
        </w:tc>
        <w:tc>
          <w:tcPr>
            <w:tcW w:w="3118" w:type="dxa"/>
            <w:vAlign w:val="center"/>
          </w:tcPr>
          <w:p w14:paraId="2BF05225" w14:textId="1CF02943" w:rsidR="00797D89" w:rsidRPr="0012671A" w:rsidRDefault="00797D89"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14:paraId="3D8C1C53" w14:textId="78276CC4" w:rsidR="00797D89" w:rsidRPr="0012671A" w:rsidRDefault="00797D89" w:rsidP="000A5887">
            <w:pPr>
              <w:spacing w:after="0" w:line="240" w:lineRule="auto"/>
              <w:jc w:val="center"/>
              <w:rPr>
                <w:rFonts w:ascii="Times New Roman" w:hAnsi="Times New Roman" w:cs="Times New Roman"/>
                <w:sz w:val="28"/>
                <w:szCs w:val="28"/>
              </w:rPr>
            </w:pPr>
          </w:p>
        </w:tc>
      </w:tr>
      <w:tr w:rsidR="00D97424" w:rsidRPr="0012671A" w14:paraId="7F5225DA" w14:textId="77777777" w:rsidTr="00013E2F">
        <w:trPr>
          <w:gridAfter w:val="1"/>
          <w:wAfter w:w="21" w:type="dxa"/>
          <w:jc w:val="center"/>
        </w:trPr>
        <w:tc>
          <w:tcPr>
            <w:tcW w:w="2159" w:type="dxa"/>
            <w:vAlign w:val="center"/>
            <w:hideMark/>
          </w:tcPr>
          <w:p w14:paraId="5AEF2E11" w14:textId="77777777" w:rsidR="00797D89" w:rsidRPr="0012671A" w:rsidRDefault="00797D89" w:rsidP="000A5887">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656" w:type="dxa"/>
            <w:vAlign w:val="center"/>
          </w:tcPr>
          <w:p w14:paraId="24C724B5" w14:textId="0784BF0B" w:rsidR="00797D89" w:rsidRPr="003644BB" w:rsidRDefault="00D97424" w:rsidP="000A58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Nghe truyện đã học</w:t>
            </w:r>
          </w:p>
        </w:tc>
        <w:tc>
          <w:tcPr>
            <w:tcW w:w="2725" w:type="dxa"/>
            <w:vAlign w:val="center"/>
          </w:tcPr>
          <w:p w14:paraId="06D80821" w14:textId="67D321A5" w:rsidR="00797D89" w:rsidRPr="003644BB" w:rsidRDefault="00D97424" w:rsidP="000A58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Trẻ chơi tự do</w:t>
            </w:r>
          </w:p>
        </w:tc>
        <w:tc>
          <w:tcPr>
            <w:tcW w:w="2268" w:type="dxa"/>
            <w:vAlign w:val="center"/>
          </w:tcPr>
          <w:p w14:paraId="28BC7B55" w14:textId="6EFACB0F" w:rsidR="00797D89" w:rsidRPr="003644BB" w:rsidRDefault="00713B48" w:rsidP="000A58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Trẻ chơi tự do ở các góc</w:t>
            </w:r>
          </w:p>
        </w:tc>
        <w:tc>
          <w:tcPr>
            <w:tcW w:w="3118" w:type="dxa"/>
            <w:vAlign w:val="center"/>
          </w:tcPr>
          <w:p w14:paraId="61D43F33" w14:textId="5B1B457B" w:rsidR="00797D89" w:rsidRPr="003644BB" w:rsidRDefault="00D97424" w:rsidP="000A58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Ôn </w:t>
            </w:r>
            <w:r w:rsidRPr="00D97424">
              <w:rPr>
                <w:rFonts w:ascii="Times New Roman" w:hAnsi="Times New Roman" w:cs="Times New Roman"/>
                <w:sz w:val="28"/>
                <w:szCs w:val="28"/>
              </w:rPr>
              <w:t>các  bài  thơ  đã  học</w:t>
            </w:r>
          </w:p>
        </w:tc>
        <w:tc>
          <w:tcPr>
            <w:tcW w:w="2932" w:type="dxa"/>
            <w:vAlign w:val="center"/>
          </w:tcPr>
          <w:p w14:paraId="268960C5" w14:textId="7249D7FC" w:rsidR="00797D89" w:rsidRPr="003644BB" w:rsidRDefault="00713B48" w:rsidP="000A5887">
            <w:pPr>
              <w:spacing w:after="0" w:line="240" w:lineRule="auto"/>
              <w:rPr>
                <w:rFonts w:ascii="Times New Roman" w:hAnsi="Times New Roman" w:cs="Times New Roman"/>
                <w:sz w:val="28"/>
                <w:szCs w:val="28"/>
              </w:rPr>
            </w:pPr>
            <w:r w:rsidRPr="00713B48">
              <w:rPr>
                <w:rFonts w:ascii="Times New Roman" w:hAnsi="Times New Roman" w:cs="Times New Roman"/>
                <w:sz w:val="28"/>
                <w:szCs w:val="28"/>
              </w:rPr>
              <w:t>Cho trẻ xem  sách  và  chơi  ở các góc.</w:t>
            </w:r>
          </w:p>
        </w:tc>
      </w:tr>
    </w:tbl>
    <w:p w14:paraId="658DDB43" w14:textId="576C2158" w:rsidR="003F16F3" w:rsidRPr="000A5887" w:rsidRDefault="007C153C" w:rsidP="00BB4AE1">
      <w:pPr>
        <w:rPr>
          <w:rFonts w:ascii="Times New Roman" w:hAnsi="Times New Roman" w:cs="Times New Roman"/>
          <w:sz w:val="26"/>
          <w:szCs w:val="26"/>
        </w:rPr>
      </w:pPr>
      <w:r w:rsidRPr="00281E36">
        <w:rPr>
          <w:rFonts w:ascii="Times New Roman" w:hAnsi="Times New Roman" w:cs="Times New Roman"/>
          <w:sz w:val="26"/>
          <w:szCs w:val="26"/>
        </w:rPr>
        <w:t> </w:t>
      </w:r>
      <w:bookmarkStart w:id="0" w:name="_GoBack"/>
      <w:bookmarkEnd w:id="0"/>
    </w:p>
    <w:sectPr w:rsidR="003F16F3" w:rsidRPr="000A5887" w:rsidSect="00013E2F">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3E2F"/>
    <w:rsid w:val="000150E2"/>
    <w:rsid w:val="00023123"/>
    <w:rsid w:val="0007635E"/>
    <w:rsid w:val="000830AC"/>
    <w:rsid w:val="000A5887"/>
    <w:rsid w:val="000F37D8"/>
    <w:rsid w:val="00103711"/>
    <w:rsid w:val="0012671A"/>
    <w:rsid w:val="00146936"/>
    <w:rsid w:val="00152DB8"/>
    <w:rsid w:val="001A3539"/>
    <w:rsid w:val="001A3B5D"/>
    <w:rsid w:val="001A58CC"/>
    <w:rsid w:val="002604FD"/>
    <w:rsid w:val="002638EB"/>
    <w:rsid w:val="00266F94"/>
    <w:rsid w:val="002E36BE"/>
    <w:rsid w:val="002F1632"/>
    <w:rsid w:val="003061CF"/>
    <w:rsid w:val="00314CA8"/>
    <w:rsid w:val="00336C15"/>
    <w:rsid w:val="00340460"/>
    <w:rsid w:val="0035373E"/>
    <w:rsid w:val="003644BB"/>
    <w:rsid w:val="003A27CB"/>
    <w:rsid w:val="003C474E"/>
    <w:rsid w:val="003F16F3"/>
    <w:rsid w:val="00425F6B"/>
    <w:rsid w:val="004A7734"/>
    <w:rsid w:val="004F2E70"/>
    <w:rsid w:val="004F6D3E"/>
    <w:rsid w:val="00502CCE"/>
    <w:rsid w:val="0054257A"/>
    <w:rsid w:val="00544235"/>
    <w:rsid w:val="0059091E"/>
    <w:rsid w:val="005E4833"/>
    <w:rsid w:val="00623DBC"/>
    <w:rsid w:val="00685819"/>
    <w:rsid w:val="006A0F7A"/>
    <w:rsid w:val="006B79BA"/>
    <w:rsid w:val="006E179A"/>
    <w:rsid w:val="006E69F8"/>
    <w:rsid w:val="00713B48"/>
    <w:rsid w:val="00720E8C"/>
    <w:rsid w:val="00730756"/>
    <w:rsid w:val="007458FC"/>
    <w:rsid w:val="00750D3E"/>
    <w:rsid w:val="0079427F"/>
    <w:rsid w:val="007960F6"/>
    <w:rsid w:val="00797D89"/>
    <w:rsid w:val="007B169E"/>
    <w:rsid w:val="007C153C"/>
    <w:rsid w:val="007D0DF4"/>
    <w:rsid w:val="007F3A4D"/>
    <w:rsid w:val="007F46AD"/>
    <w:rsid w:val="007F669F"/>
    <w:rsid w:val="00806383"/>
    <w:rsid w:val="00860652"/>
    <w:rsid w:val="00875E5E"/>
    <w:rsid w:val="008F2204"/>
    <w:rsid w:val="008F25E5"/>
    <w:rsid w:val="00915470"/>
    <w:rsid w:val="009716D8"/>
    <w:rsid w:val="009A0DA2"/>
    <w:rsid w:val="009D177A"/>
    <w:rsid w:val="009F21A7"/>
    <w:rsid w:val="00A24BBD"/>
    <w:rsid w:val="00A830FB"/>
    <w:rsid w:val="00AB0711"/>
    <w:rsid w:val="00AC7A43"/>
    <w:rsid w:val="00AD11F3"/>
    <w:rsid w:val="00AE0F2A"/>
    <w:rsid w:val="00AE786C"/>
    <w:rsid w:val="00B27839"/>
    <w:rsid w:val="00B945EA"/>
    <w:rsid w:val="00BB4AE1"/>
    <w:rsid w:val="00BE36A9"/>
    <w:rsid w:val="00C066AB"/>
    <w:rsid w:val="00C2227E"/>
    <w:rsid w:val="00C31496"/>
    <w:rsid w:val="00C63893"/>
    <w:rsid w:val="00C6682D"/>
    <w:rsid w:val="00C95EEC"/>
    <w:rsid w:val="00CD4B0C"/>
    <w:rsid w:val="00D045EA"/>
    <w:rsid w:val="00D42B02"/>
    <w:rsid w:val="00D550C8"/>
    <w:rsid w:val="00D97424"/>
    <w:rsid w:val="00DD5247"/>
    <w:rsid w:val="00DE2A6A"/>
    <w:rsid w:val="00E41291"/>
    <w:rsid w:val="00E707C6"/>
    <w:rsid w:val="00E77492"/>
    <w:rsid w:val="00EB0390"/>
    <w:rsid w:val="00EC2336"/>
    <w:rsid w:val="00ED3B33"/>
    <w:rsid w:val="00F12070"/>
    <w:rsid w:val="00F16ECC"/>
    <w:rsid w:val="00F40789"/>
    <w:rsid w:val="00F84C86"/>
    <w:rsid w:val="00F85C5B"/>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User</cp:lastModifiedBy>
  <cp:revision>7</cp:revision>
  <cp:lastPrinted>2024-09-15T05:05:00Z</cp:lastPrinted>
  <dcterms:created xsi:type="dcterms:W3CDTF">2024-12-22T04:54:00Z</dcterms:created>
  <dcterms:modified xsi:type="dcterms:W3CDTF">2024-12-24T02:59:00Z</dcterms:modified>
</cp:coreProperties>
</file>